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6" w:rsidRPr="005D711C" w:rsidRDefault="006C7A26" w:rsidP="006C7A26">
      <w:pPr>
        <w:rPr>
          <w:b/>
          <w:bCs/>
          <w:sz w:val="28"/>
          <w:szCs w:val="28"/>
          <w:u w:val="single"/>
        </w:rPr>
      </w:pPr>
      <w:r w:rsidRPr="005D711C">
        <w:rPr>
          <w:b/>
          <w:bCs/>
          <w:sz w:val="28"/>
          <w:szCs w:val="28"/>
          <w:u w:val="single"/>
        </w:rPr>
        <w:t>Pansiyon Başvurusu İçin Gerekli Belgeler:</w:t>
      </w:r>
    </w:p>
    <w:p w:rsidR="006C7A26" w:rsidRPr="005D711C" w:rsidRDefault="006C7A26" w:rsidP="006C7A26">
      <w:pPr>
        <w:rPr>
          <w:sz w:val="28"/>
          <w:szCs w:val="28"/>
        </w:rPr>
      </w:pPr>
    </w:p>
    <w:p w:rsidR="006C7A26" w:rsidRPr="005D711C" w:rsidRDefault="006C7A26" w:rsidP="005D711C">
      <w:pPr>
        <w:jc w:val="both"/>
        <w:rPr>
          <w:sz w:val="28"/>
          <w:szCs w:val="28"/>
        </w:rPr>
      </w:pPr>
      <w:r w:rsidRPr="005D711C">
        <w:rPr>
          <w:b/>
          <w:bCs/>
          <w:sz w:val="28"/>
          <w:szCs w:val="28"/>
        </w:rPr>
        <w:t xml:space="preserve">     1.</w:t>
      </w:r>
      <w:r w:rsidRPr="005D711C">
        <w:rPr>
          <w:sz w:val="28"/>
          <w:szCs w:val="28"/>
        </w:rPr>
        <w:t xml:space="preserve"> </w:t>
      </w:r>
      <w:r w:rsidRPr="005D711C">
        <w:rPr>
          <w:b/>
          <w:bCs/>
          <w:sz w:val="28"/>
          <w:szCs w:val="28"/>
        </w:rPr>
        <w:t>Pansiyon başvuru formu</w:t>
      </w:r>
      <w:r w:rsidRPr="005D711C">
        <w:rPr>
          <w:sz w:val="28"/>
          <w:szCs w:val="28"/>
        </w:rPr>
        <w:t>.(Okulda doldurulacak)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1D7C9C" w:rsidRDefault="006C7A26" w:rsidP="005D711C">
      <w:pPr>
        <w:jc w:val="both"/>
        <w:rPr>
          <w:sz w:val="28"/>
          <w:szCs w:val="28"/>
        </w:rPr>
      </w:pPr>
      <w:r w:rsidRPr="005D711C">
        <w:rPr>
          <w:sz w:val="28"/>
          <w:szCs w:val="28"/>
        </w:rPr>
        <w:t xml:space="preserve">     </w:t>
      </w:r>
      <w:r w:rsidRPr="005D711C">
        <w:rPr>
          <w:b/>
          <w:bCs/>
          <w:sz w:val="28"/>
          <w:szCs w:val="28"/>
        </w:rPr>
        <w:t>2.  Ek-1 Belgesi</w:t>
      </w:r>
      <w:r w:rsidRPr="005D711C">
        <w:rPr>
          <w:sz w:val="28"/>
          <w:szCs w:val="28"/>
        </w:rPr>
        <w:t xml:space="preserve"> ve ekleri. (Ek-1 Belgesi doldurmada sıkıntı yaşayanlar için okulda yardımcı olunacaktır.)</w:t>
      </w:r>
    </w:p>
    <w:p w:rsidR="006C7A26" w:rsidRPr="005D711C" w:rsidRDefault="001D7C9C" w:rsidP="005D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6C7A26" w:rsidRPr="005D711C">
        <w:rPr>
          <w:sz w:val="28"/>
          <w:szCs w:val="28"/>
        </w:rPr>
        <w:t xml:space="preserve">Baba ve anne her </w:t>
      </w:r>
      <w:proofErr w:type="spellStart"/>
      <w:r w:rsidR="006C7A26" w:rsidRPr="005D711C">
        <w:rPr>
          <w:sz w:val="28"/>
          <w:szCs w:val="28"/>
        </w:rPr>
        <w:t>ikiside</w:t>
      </w:r>
      <w:proofErr w:type="spellEnd"/>
      <w:r w:rsidR="006C7A26" w:rsidRPr="005D711C">
        <w:rPr>
          <w:sz w:val="28"/>
          <w:szCs w:val="28"/>
        </w:rPr>
        <w:t xml:space="preserve"> çalışıyorsa ikisi de çalıştı</w:t>
      </w:r>
      <w:r w:rsidR="005D711C" w:rsidRPr="005D711C">
        <w:rPr>
          <w:sz w:val="28"/>
          <w:szCs w:val="28"/>
        </w:rPr>
        <w:t xml:space="preserve">kları kurum veya işyerinden </w:t>
      </w:r>
      <w:r w:rsidR="005D711C" w:rsidRPr="005D711C">
        <w:rPr>
          <w:b/>
          <w:sz w:val="28"/>
          <w:szCs w:val="28"/>
        </w:rPr>
        <w:t>2023</w:t>
      </w:r>
      <w:r w:rsidR="006C7A26" w:rsidRPr="005D711C">
        <w:rPr>
          <w:b/>
          <w:sz w:val="28"/>
          <w:szCs w:val="28"/>
        </w:rPr>
        <w:t xml:space="preserve"> yılına ait 12 aylık onaylı maaş bordrosu</w:t>
      </w:r>
      <w:r w:rsidR="006C7A26" w:rsidRPr="005D711C">
        <w:rPr>
          <w:sz w:val="28"/>
          <w:szCs w:val="28"/>
        </w:rPr>
        <w:t>. (12 aylık çalışma yoksa çalışılan ayların dökümüne ek olarak E-devletten prim dökümü sunulacaktır.)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6C7A26" w:rsidRPr="005D711C" w:rsidRDefault="001D7C9C" w:rsidP="005D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A26" w:rsidRPr="005D711C">
        <w:rPr>
          <w:sz w:val="28"/>
          <w:szCs w:val="28"/>
        </w:rPr>
        <w:t>- Veli çiftçi ise bağlı olduğu Ziraat Odasından 202</w:t>
      </w:r>
      <w:r w:rsidR="005D711C" w:rsidRPr="005D711C">
        <w:rPr>
          <w:sz w:val="28"/>
          <w:szCs w:val="28"/>
        </w:rPr>
        <w:t>3</w:t>
      </w:r>
      <w:r w:rsidR="006C7A26" w:rsidRPr="005D711C">
        <w:rPr>
          <w:sz w:val="28"/>
          <w:szCs w:val="28"/>
        </w:rPr>
        <w:t xml:space="preserve"> yılı </w:t>
      </w:r>
      <w:r w:rsidR="006C7A26" w:rsidRPr="005D711C">
        <w:rPr>
          <w:b/>
          <w:bCs/>
          <w:sz w:val="28"/>
          <w:szCs w:val="28"/>
        </w:rPr>
        <w:t>ÇKS gelir dökümü</w:t>
      </w:r>
      <w:r w:rsidR="006C7A26" w:rsidRPr="005D711C">
        <w:rPr>
          <w:sz w:val="28"/>
          <w:szCs w:val="28"/>
        </w:rPr>
        <w:t>.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6C7A26" w:rsidRPr="005D711C" w:rsidRDefault="001D7C9C" w:rsidP="005D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A26" w:rsidRPr="005D711C">
        <w:rPr>
          <w:sz w:val="28"/>
          <w:szCs w:val="28"/>
        </w:rPr>
        <w:t xml:space="preserve">- Anne (veya eşlerden birisi) çalışmıyorsa </w:t>
      </w:r>
      <w:r w:rsidR="006C7A26" w:rsidRPr="005D711C">
        <w:rPr>
          <w:b/>
          <w:sz w:val="28"/>
          <w:szCs w:val="28"/>
        </w:rPr>
        <w:t xml:space="preserve">SGK </w:t>
      </w:r>
      <w:proofErr w:type="gramStart"/>
      <w:r w:rsidR="006C7A26" w:rsidRPr="005D711C">
        <w:rPr>
          <w:b/>
          <w:sz w:val="28"/>
          <w:szCs w:val="28"/>
        </w:rPr>
        <w:t>dan</w:t>
      </w:r>
      <w:proofErr w:type="gramEnd"/>
      <w:r w:rsidR="006C7A26" w:rsidRPr="005D711C">
        <w:rPr>
          <w:b/>
          <w:sz w:val="28"/>
          <w:szCs w:val="28"/>
        </w:rPr>
        <w:t xml:space="preserve"> çalışmadığına dair belge</w:t>
      </w:r>
      <w:r w:rsidR="006C7A26" w:rsidRPr="005D711C">
        <w:rPr>
          <w:sz w:val="28"/>
          <w:szCs w:val="28"/>
        </w:rPr>
        <w:t xml:space="preserve">. 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6C7A26" w:rsidRPr="005D711C" w:rsidRDefault="001D7C9C" w:rsidP="005D71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A26" w:rsidRPr="005D711C">
        <w:rPr>
          <w:sz w:val="28"/>
          <w:szCs w:val="28"/>
        </w:rPr>
        <w:t xml:space="preserve">- Veli emekli ise SGK veya maaş aldığı bankadan </w:t>
      </w:r>
      <w:r w:rsidR="006C7A26" w:rsidRPr="005D711C">
        <w:rPr>
          <w:b/>
          <w:sz w:val="28"/>
          <w:szCs w:val="28"/>
        </w:rPr>
        <w:t>202</w:t>
      </w:r>
      <w:r w:rsidR="005D711C" w:rsidRPr="005D711C">
        <w:rPr>
          <w:b/>
          <w:sz w:val="28"/>
          <w:szCs w:val="28"/>
        </w:rPr>
        <w:t>3</w:t>
      </w:r>
      <w:r w:rsidR="006C7A26" w:rsidRPr="005D711C">
        <w:rPr>
          <w:b/>
          <w:sz w:val="28"/>
          <w:szCs w:val="28"/>
        </w:rPr>
        <w:t xml:space="preserve"> yılı</w:t>
      </w:r>
      <w:r w:rsidR="005D711C" w:rsidRPr="005D711C">
        <w:rPr>
          <w:b/>
          <w:sz w:val="28"/>
          <w:szCs w:val="28"/>
        </w:rPr>
        <w:t xml:space="preserve">na ait 12 aylık </w:t>
      </w:r>
      <w:r w:rsidR="006C7A26" w:rsidRPr="005D711C">
        <w:rPr>
          <w:b/>
          <w:sz w:val="28"/>
          <w:szCs w:val="28"/>
        </w:rPr>
        <w:t>maaş dökümü.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5D711C" w:rsidRPr="001D7C9C" w:rsidRDefault="001D7C9C" w:rsidP="001D7C9C">
      <w:pPr>
        <w:pStyle w:val="ListeParagraf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1D7C9C">
        <w:rPr>
          <w:sz w:val="28"/>
          <w:szCs w:val="28"/>
        </w:rPr>
        <w:t>A</w:t>
      </w:r>
      <w:r w:rsidR="005D711C" w:rsidRPr="001D7C9C">
        <w:rPr>
          <w:sz w:val="28"/>
          <w:szCs w:val="28"/>
        </w:rPr>
        <w:t>ilenin 2023 senesi yıllık gelir toplamından fert başına</w:t>
      </w:r>
      <w:r w:rsidRPr="001D7C9C">
        <w:rPr>
          <w:sz w:val="28"/>
          <w:szCs w:val="28"/>
        </w:rPr>
        <w:t xml:space="preserve"> </w:t>
      </w:r>
      <w:r w:rsidR="005D711C" w:rsidRPr="001D7C9C">
        <w:rPr>
          <w:sz w:val="28"/>
          <w:szCs w:val="28"/>
        </w:rPr>
        <w:t>düşen toplam miktarın 2024 Mali Yılı için tespit edilen 139.500,00 (yüz otuz dokuz bin beş yüz) TL'yi</w:t>
      </w:r>
      <w:r w:rsidRPr="001D7C9C">
        <w:rPr>
          <w:sz w:val="28"/>
          <w:szCs w:val="28"/>
        </w:rPr>
        <w:t xml:space="preserve"> </w:t>
      </w:r>
      <w:r w:rsidR="005D711C" w:rsidRPr="001D7C9C">
        <w:rPr>
          <w:sz w:val="28"/>
          <w:szCs w:val="28"/>
        </w:rPr>
        <w:t>geçmemesi ve aile gelirinin tespitinde ailenin 2023 yılında elde</w:t>
      </w:r>
      <w:r w:rsidRPr="001D7C9C">
        <w:rPr>
          <w:sz w:val="28"/>
          <w:szCs w:val="28"/>
        </w:rPr>
        <w:t xml:space="preserve"> </w:t>
      </w:r>
      <w:r w:rsidR="005D711C" w:rsidRPr="001D7C9C">
        <w:rPr>
          <w:sz w:val="28"/>
          <w:szCs w:val="28"/>
        </w:rPr>
        <w:t xml:space="preserve">ettiği tüm gelirlerin esas alınmasına </w:t>
      </w:r>
      <w:r w:rsidRPr="001D7C9C">
        <w:rPr>
          <w:sz w:val="28"/>
          <w:szCs w:val="28"/>
        </w:rPr>
        <w:t>gerekmektedir.</w:t>
      </w:r>
    </w:p>
    <w:p w:rsidR="006C7A26" w:rsidRPr="001D7C9C" w:rsidRDefault="006C7A26" w:rsidP="001D7C9C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1D7C9C">
        <w:rPr>
          <w:sz w:val="28"/>
          <w:szCs w:val="28"/>
        </w:rPr>
        <w:t xml:space="preserve">Kişi başı yıllık gelir </w:t>
      </w:r>
      <w:r w:rsidR="001D7C9C" w:rsidRPr="001D7C9C">
        <w:rPr>
          <w:b/>
          <w:bCs/>
          <w:sz w:val="28"/>
          <w:szCs w:val="28"/>
        </w:rPr>
        <w:t xml:space="preserve">139.500,00 (yüz otuz dokuz bin beş yüz) TL'yi </w:t>
      </w:r>
      <w:r w:rsidRPr="001D7C9C">
        <w:rPr>
          <w:sz w:val="28"/>
          <w:szCs w:val="28"/>
        </w:rPr>
        <w:t>geçiyorsa parasız yatılı başvurusu yapılamaz.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6C7A26" w:rsidRPr="005D711C" w:rsidRDefault="006C7A26" w:rsidP="005D711C">
      <w:pPr>
        <w:jc w:val="both"/>
        <w:rPr>
          <w:sz w:val="28"/>
          <w:szCs w:val="28"/>
        </w:rPr>
      </w:pPr>
      <w:r w:rsidRPr="005D711C">
        <w:rPr>
          <w:b/>
          <w:bCs/>
          <w:sz w:val="28"/>
          <w:szCs w:val="28"/>
        </w:rPr>
        <w:t xml:space="preserve">     3.</w:t>
      </w:r>
      <w:r w:rsidRPr="005D711C">
        <w:rPr>
          <w:sz w:val="28"/>
          <w:szCs w:val="28"/>
        </w:rPr>
        <w:t xml:space="preserve">  </w:t>
      </w:r>
      <w:r w:rsidRPr="005D711C">
        <w:rPr>
          <w:b/>
          <w:bCs/>
          <w:sz w:val="28"/>
          <w:szCs w:val="28"/>
        </w:rPr>
        <w:t>Aile Nüfus Kayıt Örneği</w:t>
      </w:r>
      <w:r w:rsidRPr="005D711C">
        <w:rPr>
          <w:sz w:val="28"/>
          <w:szCs w:val="28"/>
        </w:rPr>
        <w:t xml:space="preserve"> (E-devlet üzerinden alınacak)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1D7C9C" w:rsidRDefault="006C7A26" w:rsidP="005D711C">
      <w:pPr>
        <w:jc w:val="both"/>
        <w:rPr>
          <w:sz w:val="28"/>
          <w:szCs w:val="28"/>
        </w:rPr>
      </w:pPr>
      <w:r w:rsidRPr="005D711C">
        <w:rPr>
          <w:sz w:val="28"/>
          <w:szCs w:val="28"/>
        </w:rPr>
        <w:t xml:space="preserve">     </w:t>
      </w:r>
      <w:r w:rsidRPr="005D711C">
        <w:rPr>
          <w:b/>
          <w:bCs/>
          <w:sz w:val="28"/>
          <w:szCs w:val="28"/>
        </w:rPr>
        <w:t>4.</w:t>
      </w:r>
      <w:r w:rsidRPr="005D711C">
        <w:rPr>
          <w:sz w:val="28"/>
          <w:szCs w:val="28"/>
        </w:rPr>
        <w:t xml:space="preserve"> </w:t>
      </w:r>
      <w:r w:rsidRPr="005D711C">
        <w:rPr>
          <w:b/>
          <w:bCs/>
          <w:sz w:val="28"/>
          <w:szCs w:val="28"/>
        </w:rPr>
        <w:t>Öğrenci İkamet Belgesi</w:t>
      </w:r>
      <w:r w:rsidRPr="005D711C">
        <w:rPr>
          <w:sz w:val="28"/>
          <w:szCs w:val="28"/>
        </w:rPr>
        <w:t xml:space="preserve"> (E-devlet üzerinden alınacak)</w:t>
      </w:r>
      <w:r w:rsidR="001D7C9C">
        <w:rPr>
          <w:sz w:val="28"/>
          <w:szCs w:val="28"/>
        </w:rPr>
        <w:t xml:space="preserve"> </w:t>
      </w:r>
    </w:p>
    <w:p w:rsidR="006C7A26" w:rsidRPr="005D711C" w:rsidRDefault="001D7C9C" w:rsidP="005D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İkametgahı</w:t>
      </w:r>
      <w:proofErr w:type="gramEnd"/>
      <w:r>
        <w:rPr>
          <w:sz w:val="28"/>
          <w:szCs w:val="28"/>
        </w:rPr>
        <w:t xml:space="preserve"> şehir merkezinde olan öğrenciler pansiyon</w:t>
      </w:r>
      <w:bookmarkStart w:id="0" w:name="_GoBack"/>
      <w:bookmarkEnd w:id="0"/>
      <w:r>
        <w:rPr>
          <w:sz w:val="28"/>
          <w:szCs w:val="28"/>
        </w:rPr>
        <w:t>a alınmamaktadır.)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6C7A26" w:rsidRPr="005D711C" w:rsidRDefault="006C7A26" w:rsidP="005D711C">
      <w:pPr>
        <w:jc w:val="both"/>
        <w:rPr>
          <w:sz w:val="28"/>
          <w:szCs w:val="28"/>
        </w:rPr>
      </w:pPr>
      <w:r w:rsidRPr="005D711C">
        <w:rPr>
          <w:sz w:val="28"/>
          <w:szCs w:val="28"/>
        </w:rPr>
        <w:t xml:space="preserve">     </w:t>
      </w:r>
      <w:r w:rsidRPr="005D711C">
        <w:rPr>
          <w:b/>
          <w:bCs/>
          <w:sz w:val="28"/>
          <w:szCs w:val="28"/>
        </w:rPr>
        <w:t>5.</w:t>
      </w:r>
      <w:r w:rsidRPr="005D711C">
        <w:rPr>
          <w:sz w:val="28"/>
          <w:szCs w:val="28"/>
        </w:rPr>
        <w:t xml:space="preserve"> </w:t>
      </w:r>
      <w:r w:rsidRPr="005D711C">
        <w:rPr>
          <w:b/>
          <w:bCs/>
          <w:sz w:val="28"/>
          <w:szCs w:val="28"/>
        </w:rPr>
        <w:t>Öğrenci kimlik fotokopisi</w:t>
      </w:r>
    </w:p>
    <w:p w:rsidR="006C7A26" w:rsidRPr="005D711C" w:rsidRDefault="006C7A26" w:rsidP="005D711C">
      <w:pPr>
        <w:jc w:val="both"/>
        <w:rPr>
          <w:sz w:val="28"/>
          <w:szCs w:val="28"/>
        </w:rPr>
      </w:pPr>
    </w:p>
    <w:p w:rsidR="0040050C" w:rsidRPr="006C7A26" w:rsidRDefault="006C7A26" w:rsidP="005D711C">
      <w:pPr>
        <w:jc w:val="both"/>
        <w:rPr>
          <w:sz w:val="28"/>
          <w:szCs w:val="28"/>
        </w:rPr>
      </w:pPr>
      <w:r w:rsidRPr="005D711C">
        <w:rPr>
          <w:sz w:val="28"/>
          <w:szCs w:val="28"/>
        </w:rPr>
        <w:t xml:space="preserve">     </w:t>
      </w:r>
      <w:r w:rsidRPr="005D711C">
        <w:rPr>
          <w:b/>
          <w:bCs/>
          <w:sz w:val="28"/>
          <w:szCs w:val="28"/>
        </w:rPr>
        <w:t>6.</w:t>
      </w:r>
      <w:r w:rsidRPr="005D711C">
        <w:rPr>
          <w:sz w:val="28"/>
          <w:szCs w:val="28"/>
        </w:rPr>
        <w:t xml:space="preserve"> Aile Hekiminden öğrencinin yatılıda kalmasında sakınca olmadığına dair </w:t>
      </w:r>
      <w:r w:rsidRPr="005D711C">
        <w:rPr>
          <w:b/>
          <w:bCs/>
          <w:sz w:val="28"/>
          <w:szCs w:val="28"/>
        </w:rPr>
        <w:t>Sağlık raporu</w:t>
      </w:r>
      <w:r w:rsidRPr="006C7A26">
        <w:rPr>
          <w:sz w:val="28"/>
          <w:szCs w:val="28"/>
        </w:rPr>
        <w:t>.</w:t>
      </w:r>
    </w:p>
    <w:sectPr w:rsidR="0040050C" w:rsidRPr="006C7A26" w:rsidSect="006C7A2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112"/>
    <w:multiLevelType w:val="hybridMultilevel"/>
    <w:tmpl w:val="0038C188"/>
    <w:lvl w:ilvl="0" w:tplc="FA122F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135E"/>
    <w:multiLevelType w:val="hybridMultilevel"/>
    <w:tmpl w:val="FC54D4A4"/>
    <w:lvl w:ilvl="0" w:tplc="C92C2DEC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26"/>
    <w:rsid w:val="001D7C9C"/>
    <w:rsid w:val="0040050C"/>
    <w:rsid w:val="005D711C"/>
    <w:rsid w:val="006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7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asus</cp:lastModifiedBy>
  <cp:revision>2</cp:revision>
  <dcterms:created xsi:type="dcterms:W3CDTF">2024-08-05T18:09:00Z</dcterms:created>
  <dcterms:modified xsi:type="dcterms:W3CDTF">2024-08-05T18:09:00Z</dcterms:modified>
</cp:coreProperties>
</file>